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186A3BB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03-06/5392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5440A7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03-06/5392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C350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2019-12-02T15:52:00Z</dcterms:modified>
</cp:coreProperties>
</file>